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11"/>
        <w:tblpPr w:leftFromText="180" w:rightFromText="180" w:vertAnchor="text" w:horzAnchor="margin" w:tblpY="38"/>
        <w:tblW w:w="9498" w:type="dxa"/>
        <w:tblBorders>
          <w:top w:val="none" w:sz="0" w:space="0" w:color="auto"/>
          <w:left w:val="none" w:sz="0" w:space="0" w:color="auto"/>
          <w:bottom w:val="thinThickMediumGap" w:sz="24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498"/>
      </w:tblGrid>
      <w:tr w:rsidR="004F5940" w:rsidTr="00E27EA6">
        <w:trPr>
          <w:trHeight w:val="1076"/>
        </w:trPr>
        <w:tc>
          <w:tcPr>
            <w:tcW w:w="9498" w:type="dxa"/>
            <w:tcBorders>
              <w:top w:val="nil"/>
              <w:left w:val="nil"/>
              <w:bottom w:val="thinThickMediumGap" w:sz="24" w:space="0" w:color="auto"/>
              <w:right w:val="nil"/>
            </w:tcBorders>
            <w:hideMark/>
          </w:tcPr>
          <w:p w:rsidR="004F5940" w:rsidRDefault="004F5940" w:rsidP="00E27EA6">
            <w:pPr>
              <w:jc w:val="center"/>
              <w:rPr>
                <w:rFonts w:ascii="Times New Roman" w:eastAsia="Times New Roman" w:hAnsi="Times New Roman"/>
                <w:b/>
                <w:color w:val="0F243E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F243E"/>
                <w:lang w:eastAsia="ru-RU"/>
              </w:rPr>
              <w:t>МУНИЦИПАЛЬНОЕ БЮДЖЕТНОЕ ДОШКОЛЬНОЕ ОБРАЗОВАТЕЛЬНОЕ</w:t>
            </w:r>
            <w:r>
              <w:rPr>
                <w:rFonts w:ascii="Times New Roman" w:eastAsia="Times New Roman" w:hAnsi="Times New Roman"/>
                <w:b/>
                <w:color w:val="0F243E"/>
                <w:lang w:eastAsia="ru-RU"/>
              </w:rPr>
              <w:br/>
              <w:t xml:space="preserve"> УЧРЕЖДЕНИЕ «ДЕТСКИЙ САД №23  СТ. АРХОНСКАЯ»</w:t>
            </w:r>
          </w:p>
          <w:p w:rsidR="004F5940" w:rsidRDefault="004F5940" w:rsidP="00E27EA6">
            <w:pPr>
              <w:jc w:val="center"/>
              <w:rPr>
                <w:rFonts w:ascii="Times New Roman" w:eastAsia="Times New Roman" w:hAnsi="Times New Roman"/>
                <w:b/>
                <w:color w:val="0F243E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F243E"/>
                <w:lang w:eastAsia="ru-RU"/>
              </w:rPr>
              <w:t>МУНИЦИПАЛЬНОГО ОБРАЗОВАНИЯ - ПРИГОРОДНЫЙ РАЙОН</w:t>
            </w:r>
          </w:p>
          <w:p w:rsidR="004F5940" w:rsidRDefault="004F5940" w:rsidP="00E27EA6">
            <w:pPr>
              <w:jc w:val="center"/>
              <w:rPr>
                <w:rFonts w:ascii="Times New Roman" w:eastAsia="Times New Roman" w:hAnsi="Times New Roman"/>
                <w:b/>
                <w:color w:val="0F243E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F243E"/>
                <w:lang w:eastAsia="ru-RU"/>
              </w:rPr>
              <w:t>РЕСПУБЛИКИ СЕВЕРНАЯ ОСЕТИЯ – АЛАНИЯ</w:t>
            </w:r>
            <w:r>
              <w:rPr>
                <w:rFonts w:ascii="Times New Roman" w:eastAsia="Times New Roman" w:hAnsi="Times New Roman"/>
                <w:b/>
                <w:color w:val="0F243E"/>
                <w:sz w:val="24"/>
                <w:szCs w:val="24"/>
                <w:lang w:eastAsia="ru-RU"/>
              </w:rPr>
              <w:t xml:space="preserve"> </w:t>
            </w:r>
          </w:p>
        </w:tc>
      </w:tr>
    </w:tbl>
    <w:p w:rsidR="004F5940" w:rsidRDefault="004F5940" w:rsidP="004F5940">
      <w:pPr>
        <w:spacing w:after="0"/>
        <w:jc w:val="center"/>
        <w:rPr>
          <w:rFonts w:ascii="Times New Roman" w:eastAsia="Calibri" w:hAnsi="Times New Roman" w:cs="Times New Roman"/>
          <w:b/>
          <w:sz w:val="18"/>
          <w:szCs w:val="18"/>
          <w:lang w:bidi="en-US"/>
        </w:rPr>
      </w:pPr>
      <w:r>
        <w:rPr>
          <w:rFonts w:ascii="Times New Roman" w:eastAsia="Calibri" w:hAnsi="Times New Roman" w:cs="Times New Roman"/>
          <w:b/>
          <w:sz w:val="18"/>
          <w:szCs w:val="18"/>
          <w:lang w:bidi="en-US"/>
        </w:rPr>
        <w:t>363120,  ст. Архонская, ул. Ворошилова, 44, 8</w:t>
      </w:r>
      <w:r>
        <w:rPr>
          <w:rFonts w:ascii="Times New Roman" w:eastAsia="Calibri" w:hAnsi="Times New Roman" w:cs="Times New Roman"/>
          <w:b/>
          <w:sz w:val="18"/>
          <w:szCs w:val="18"/>
          <w:lang w:val="en-US" w:bidi="en-US"/>
        </w:rPr>
        <w:t> </w:t>
      </w:r>
      <w:r>
        <w:rPr>
          <w:rFonts w:ascii="Times New Roman" w:eastAsia="Calibri" w:hAnsi="Times New Roman" w:cs="Times New Roman"/>
          <w:b/>
          <w:sz w:val="18"/>
          <w:szCs w:val="18"/>
          <w:lang w:bidi="en-US"/>
        </w:rPr>
        <w:t xml:space="preserve">(867 39) 3 12 79, </w:t>
      </w:r>
      <w:r>
        <w:rPr>
          <w:rFonts w:ascii="Times New Roman" w:eastAsia="Calibri" w:hAnsi="Times New Roman" w:cs="Times New Roman"/>
          <w:b/>
          <w:sz w:val="18"/>
          <w:szCs w:val="18"/>
          <w:lang w:val="en-US" w:bidi="en-US"/>
        </w:rPr>
        <w:t>e</w:t>
      </w:r>
      <w:r>
        <w:rPr>
          <w:rFonts w:ascii="Times New Roman" w:eastAsia="Calibri" w:hAnsi="Times New Roman" w:cs="Times New Roman"/>
          <w:b/>
          <w:sz w:val="18"/>
          <w:szCs w:val="18"/>
          <w:lang w:bidi="en-US"/>
        </w:rPr>
        <w:t>-</w:t>
      </w:r>
      <w:r>
        <w:rPr>
          <w:rFonts w:ascii="Times New Roman" w:eastAsia="Calibri" w:hAnsi="Times New Roman" w:cs="Times New Roman"/>
          <w:b/>
          <w:sz w:val="18"/>
          <w:szCs w:val="18"/>
          <w:lang w:val="en-US" w:bidi="en-US"/>
        </w:rPr>
        <w:t>mail</w:t>
      </w:r>
      <w:r>
        <w:rPr>
          <w:rFonts w:ascii="Times New Roman" w:eastAsia="Calibri" w:hAnsi="Times New Roman" w:cs="Times New Roman"/>
          <w:b/>
          <w:sz w:val="18"/>
          <w:szCs w:val="18"/>
          <w:lang w:bidi="en-US"/>
        </w:rPr>
        <w:t xml:space="preserve">: </w:t>
      </w:r>
      <w:hyperlink r:id="rId8" w:history="1">
        <w:r>
          <w:rPr>
            <w:rStyle w:val="a7"/>
            <w:rFonts w:ascii="Times New Roman" w:eastAsia="Calibri" w:hAnsi="Times New Roman" w:cs="Times New Roman"/>
            <w:b/>
            <w:color w:val="0000FF"/>
            <w:sz w:val="18"/>
            <w:szCs w:val="18"/>
            <w:lang w:val="en-US" w:bidi="en-US"/>
          </w:rPr>
          <w:t>tchernitzkaja</w:t>
        </w:r>
        <w:r>
          <w:rPr>
            <w:rStyle w:val="a7"/>
            <w:rFonts w:ascii="Times New Roman" w:eastAsia="Calibri" w:hAnsi="Times New Roman" w:cs="Times New Roman"/>
            <w:b/>
            <w:color w:val="0000FF"/>
            <w:sz w:val="18"/>
            <w:szCs w:val="18"/>
            <w:lang w:bidi="en-US"/>
          </w:rPr>
          <w:t>.</w:t>
        </w:r>
        <w:r>
          <w:rPr>
            <w:rStyle w:val="a7"/>
            <w:rFonts w:ascii="Times New Roman" w:eastAsia="Calibri" w:hAnsi="Times New Roman" w:cs="Times New Roman"/>
            <w:b/>
            <w:color w:val="0000FF"/>
            <w:sz w:val="18"/>
            <w:szCs w:val="18"/>
            <w:lang w:val="en-US" w:bidi="en-US"/>
          </w:rPr>
          <w:t>ds</w:t>
        </w:r>
        <w:r>
          <w:rPr>
            <w:rStyle w:val="a7"/>
            <w:rFonts w:ascii="Times New Roman" w:eastAsia="Calibri" w:hAnsi="Times New Roman" w:cs="Times New Roman"/>
            <w:b/>
            <w:color w:val="0000FF"/>
            <w:sz w:val="18"/>
            <w:szCs w:val="18"/>
            <w:lang w:bidi="en-US"/>
          </w:rPr>
          <w:t>23@</w:t>
        </w:r>
        <w:r>
          <w:rPr>
            <w:rStyle w:val="a7"/>
            <w:rFonts w:ascii="Times New Roman" w:eastAsia="Calibri" w:hAnsi="Times New Roman" w:cs="Times New Roman"/>
            <w:b/>
            <w:color w:val="0000FF"/>
            <w:sz w:val="18"/>
            <w:szCs w:val="18"/>
            <w:lang w:val="en-US" w:bidi="en-US"/>
          </w:rPr>
          <w:t>yandex</w:t>
        </w:r>
        <w:r>
          <w:rPr>
            <w:rStyle w:val="a7"/>
            <w:rFonts w:ascii="Times New Roman" w:eastAsia="Calibri" w:hAnsi="Times New Roman" w:cs="Times New Roman"/>
            <w:b/>
            <w:color w:val="0000FF"/>
            <w:sz w:val="18"/>
            <w:szCs w:val="18"/>
            <w:lang w:bidi="en-US"/>
          </w:rPr>
          <w:t>.</w:t>
        </w:r>
        <w:r>
          <w:rPr>
            <w:rStyle w:val="a7"/>
            <w:rFonts w:ascii="Times New Roman" w:eastAsia="Calibri" w:hAnsi="Times New Roman" w:cs="Times New Roman"/>
            <w:b/>
            <w:color w:val="0000FF"/>
            <w:sz w:val="18"/>
            <w:szCs w:val="18"/>
            <w:lang w:val="en-US" w:bidi="en-US"/>
          </w:rPr>
          <w:t>ru</w:t>
        </w:r>
      </w:hyperlink>
    </w:p>
    <w:p w:rsidR="004F5940" w:rsidRDefault="004F5940" w:rsidP="004F5940">
      <w:pPr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</w:pPr>
    </w:p>
    <w:p w:rsidR="004F5940" w:rsidRDefault="00D430A9" w:rsidP="004F5940">
      <w:pPr>
        <w:jc w:val="center"/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</w:pPr>
      <w:r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234.75pt;height:33pt" fillcolor="#369" stroked="f">
            <v:fill r:id="rId9" o:title=""/>
            <v:stroke r:id="rId9" o:title=""/>
            <v:shadow on="t" color="#b2b2b2" opacity="52429f" offset="3pt"/>
            <v:textpath style="font-family:&quot;Times New Roman&quot;;v-text-kern:t" trim="t" fitpath="t" string="Конспект"/>
          </v:shape>
        </w:pict>
      </w:r>
    </w:p>
    <w:p w:rsidR="004F5940" w:rsidRPr="006E7BD7" w:rsidRDefault="004F5940" w:rsidP="004F5940">
      <w:pPr>
        <w:jc w:val="center"/>
        <w:rPr>
          <w:rFonts w:ascii="Times New Roman" w:eastAsia="Calibri" w:hAnsi="Times New Roman" w:cs="Times New Roman"/>
          <w:b/>
          <w:bCs/>
          <w:sz w:val="16"/>
          <w:szCs w:val="16"/>
          <w:shd w:val="clear" w:color="auto" w:fill="FFFFFF"/>
        </w:rPr>
      </w:pPr>
    </w:p>
    <w:p w:rsidR="004F5940" w:rsidRDefault="00D430A9" w:rsidP="004F5940">
      <w:pPr>
        <w:tabs>
          <w:tab w:val="left" w:pos="3390"/>
        </w:tabs>
        <w:jc w:val="center"/>
        <w:rPr>
          <w:rFonts w:ascii="Times New Roman" w:eastAsia="Times New Roman" w:hAnsi="Times New Roman" w:cs="Times New Roman"/>
          <w:color w:val="000000"/>
          <w:kern w:val="36"/>
          <w:sz w:val="45"/>
          <w:szCs w:val="45"/>
          <w:lang w:eastAsia="ru-RU"/>
        </w:rPr>
      </w:pPr>
      <w:r>
        <w:rPr>
          <w:rFonts w:ascii="Times New Roman" w:eastAsia="Times New Roman" w:hAnsi="Times New Roman" w:cs="Times New Roman"/>
          <w:color w:val="000000"/>
          <w:kern w:val="36"/>
          <w:sz w:val="45"/>
          <w:szCs w:val="45"/>
          <w:lang w:eastAsia="ru-RU"/>
        </w:rPr>
        <w:pict>
          <v:shape id="_x0000_i1026" type="#_x0000_t136" style="width:390.75pt;height:24pt" fillcolor="#369" stroked="f">
            <v:fill r:id="rId9" o:title=""/>
            <v:stroke r:id="rId9" o:title=""/>
            <v:shadow on="t" color="#b2b2b2" opacity="52429f" offset="3pt"/>
            <v:textpath style="font-family:&quot;Times New Roman&quot;;v-text-kern:t" trim="t" fitpath="t" string="интегрированного занятия "/>
          </v:shape>
        </w:pict>
      </w:r>
    </w:p>
    <w:p w:rsidR="004F5940" w:rsidRDefault="00D430A9" w:rsidP="004F5940">
      <w:pPr>
        <w:tabs>
          <w:tab w:val="left" w:pos="3390"/>
        </w:tabs>
        <w:jc w:val="center"/>
        <w:rPr>
          <w:rFonts w:ascii="Times New Roman" w:eastAsia="Times New Roman" w:hAnsi="Times New Roman" w:cs="Times New Roman"/>
          <w:color w:val="000000"/>
          <w:kern w:val="36"/>
          <w:sz w:val="45"/>
          <w:szCs w:val="45"/>
          <w:lang w:eastAsia="ru-RU"/>
        </w:rPr>
      </w:pPr>
      <w:r>
        <w:rPr>
          <w:rFonts w:ascii="Times New Roman" w:eastAsia="Times New Roman" w:hAnsi="Times New Roman" w:cs="Times New Roman"/>
          <w:color w:val="000000"/>
          <w:kern w:val="36"/>
          <w:sz w:val="45"/>
          <w:szCs w:val="45"/>
          <w:lang w:eastAsia="ru-RU"/>
        </w:rPr>
        <w:pict>
          <v:shape id="_x0000_i1027" type="#_x0000_t136" style="width:387.75pt;height:27.75pt" fillcolor="#369" stroked="f">
            <v:fill r:id="rId9" o:title=""/>
            <v:stroke r:id="rId9" o:title=""/>
            <v:shadow on="t" color="#b2b2b2" opacity="52429f" offset="3pt"/>
            <v:textpath style="font-family:&quot;Times New Roman&quot;;v-text-kern:t" trim="t" fitpath="t" string="для старшего дошкольного возраста "/>
          </v:shape>
        </w:pict>
      </w:r>
    </w:p>
    <w:p w:rsidR="004F5940" w:rsidRDefault="004F5940" w:rsidP="004F5940">
      <w:pPr>
        <w:tabs>
          <w:tab w:val="left" w:pos="3390"/>
        </w:tabs>
        <w:jc w:val="center"/>
        <w:rPr>
          <w:rFonts w:ascii="Times New Roman" w:eastAsia="Times New Roman" w:hAnsi="Times New Roman" w:cs="Times New Roman"/>
          <w:color w:val="000000"/>
          <w:kern w:val="36"/>
          <w:sz w:val="45"/>
          <w:szCs w:val="45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kern w:val="36"/>
          <w:sz w:val="45"/>
          <w:szCs w:val="45"/>
          <w:lang w:eastAsia="ru-RU"/>
        </w:rPr>
        <w:drawing>
          <wp:inline distT="0" distB="0" distL="0" distR="0" wp14:anchorId="5321FB5E" wp14:editId="59B51D0A">
            <wp:extent cx="1095375" cy="2667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266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F5940" w:rsidRDefault="00D430A9" w:rsidP="004F5940">
      <w:pPr>
        <w:tabs>
          <w:tab w:val="left" w:pos="3390"/>
        </w:tabs>
        <w:jc w:val="center"/>
        <w:rPr>
          <w:rFonts w:ascii="Times New Roman" w:eastAsia="Times New Roman" w:hAnsi="Times New Roman" w:cs="Times New Roman"/>
          <w:color w:val="000000"/>
          <w:kern w:val="36"/>
          <w:sz w:val="45"/>
          <w:szCs w:val="45"/>
          <w:lang w:eastAsia="ru-RU"/>
        </w:rPr>
      </w:pPr>
      <w:r>
        <w:rPr>
          <w:rFonts w:ascii="Times New Roman" w:eastAsia="Times New Roman" w:hAnsi="Times New Roman" w:cs="Times New Roman"/>
          <w:color w:val="000000"/>
          <w:kern w:val="36"/>
          <w:sz w:val="45"/>
          <w:szCs w:val="45"/>
          <w:lang w:eastAsia="ru-RU"/>
        </w:rPr>
        <w:pict>
          <v:shapetype id="_x0000_t154" coordsize="21600,21600" o:spt="154" adj="9600" path="m0@2l21600,m,21600l21600@0e">
            <v:formulas>
              <v:f eqn="val #0"/>
              <v:f eqn="sum 21600 0 #0"/>
              <v:f eqn="prod @1 1 4"/>
              <v:f eqn="prod #0 1 2"/>
              <v:f eqn="prod @2 1 2"/>
              <v:f eqn="sum @3 10800 0"/>
              <v:f eqn="sum @4 10800 0"/>
              <v:f eqn="sum @0 21600 @2"/>
              <v:f eqn="prod @7 1 2"/>
            </v:formulas>
            <v:path textpathok="t" o:connecttype="custom" o:connectlocs="10800,@4;0,@6;10800,@5;21600,@3" o:connectangles="270,180,90,0"/>
            <v:textpath on="t" fitshape="t"/>
            <v:handles>
              <v:h position="bottomRight,#0" yrange="6171,21600"/>
            </v:handles>
            <o:lock v:ext="edit" text="t" shapetype="t"/>
          </v:shapetype>
          <v:shape id="_x0000_i1028" type="#_x0000_t154" style="width:362.25pt;height:38.25pt" fillcolor="#ffe701">
            <v:fill r:id="rId9" o:title="" color2="#fe3e02" focusposition="1,1" focussize="" focus="100%" type="gradient"/>
            <v:stroke r:id="rId9" o:title=""/>
            <v:shadow color="#868686"/>
            <o:extrusion v:ext="view" color="#f60" on="t" rotationangle="18,18" viewpoint="0,0" viewpointorigin="0,0" skewangle="0" skewamt="0" brightness="4000f" lightposition=",50000" lightlevel="52000f" lightlevel2="14000f" type="perspective" lightharsh2="t"/>
            <v:textpath style="font-family:&quot;Impact&quot;;v-text-kern:t" trim="t" fitpath="t" string="«Колодец, колодец,"/>
          </v:shape>
        </w:pict>
      </w:r>
      <w:r w:rsidR="004F5940" w:rsidRPr="00E57592">
        <w:rPr>
          <w:rFonts w:ascii="Times New Roman" w:eastAsia="Times New Roman" w:hAnsi="Times New Roman" w:cs="Times New Roman"/>
          <w:color w:val="000000"/>
          <w:kern w:val="36"/>
          <w:sz w:val="45"/>
          <w:szCs w:val="45"/>
          <w:lang w:eastAsia="ru-RU"/>
        </w:rPr>
        <w:t xml:space="preserve"> </w:t>
      </w:r>
    </w:p>
    <w:p w:rsidR="004F5940" w:rsidRPr="004F5940" w:rsidRDefault="00D430A9" w:rsidP="00CB3FBF">
      <w:pPr>
        <w:jc w:val="center"/>
      </w:pPr>
      <w:r>
        <w:rPr>
          <w:rFonts w:ascii="Times New Roman" w:eastAsia="Times New Roman" w:hAnsi="Times New Roman" w:cs="Times New Roman"/>
          <w:color w:val="000000"/>
          <w:kern w:val="36"/>
          <w:sz w:val="45"/>
          <w:szCs w:val="45"/>
          <w:lang w:eastAsia="ru-RU"/>
        </w:rPr>
        <w:pict>
          <v:shape id="_x0000_i1029" type="#_x0000_t154" style="width:332.25pt;height:55.5pt" fillcolor="#ffe701">
            <v:fill r:id="rId9" o:title="" color2="#fe3e02" focusposition="1,1" focussize="" focus="100%" type="gradient"/>
            <v:stroke r:id="rId9" o:title=""/>
            <v:shadow color="#868686"/>
            <o:extrusion v:ext="view" color="#f60" on="t" rotationangle="18,18" viewpoint="0,0" viewpointorigin="0,0" skewangle="0" skewamt="0" brightness="4000f" lightposition=",50000" lightlevel="52000f" lightlevel2="14000f" type="perspective" lightharsh2="t"/>
            <v:textpath style="font-family:&quot;Impact&quot;;v-text-kern:t" trim="t" fitpath="t" string="дай воды напиться…»"/>
          </v:shape>
        </w:pict>
      </w:r>
    </w:p>
    <w:p w:rsidR="004F5940" w:rsidRPr="004F5940" w:rsidRDefault="00CB3FBF" w:rsidP="00CB3FBF">
      <w:pPr>
        <w:jc w:val="center"/>
      </w:pPr>
      <w:r w:rsidRPr="00CB3FBF">
        <w:rPr>
          <w:noProof/>
          <w:lang w:eastAsia="ru-RU"/>
        </w:rPr>
        <w:drawing>
          <wp:inline distT="0" distB="0" distL="0" distR="0" wp14:anchorId="32662A22" wp14:editId="146B2AD4">
            <wp:extent cx="1426968" cy="1497142"/>
            <wp:effectExtent l="0" t="0" r="1905" b="8255"/>
            <wp:docPr id="4" name="Рисунок 4" descr="https://img1.picmix.com/output/stamp/normal/8/4/3/8/998348_4543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img1.picmix.com/output/stamp/normal/8/4/3/8/998348_4543a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00" t="5999" r="15250" b="5750"/>
                    <a:stretch/>
                  </pic:blipFill>
                  <pic:spPr bwMode="auto">
                    <a:xfrm>
                      <a:off x="0" y="0"/>
                      <a:ext cx="1430270" cy="1500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3FBF" w:rsidRPr="00CB3FBF" w:rsidRDefault="00D430A9" w:rsidP="00CB3FBF">
      <w:pPr>
        <w:spacing w:after="48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A3060D"/>
          <w:kern w:val="36"/>
          <w:sz w:val="48"/>
          <w:szCs w:val="4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A3060D"/>
          <w:kern w:val="36"/>
          <w:sz w:val="48"/>
          <w:szCs w:val="48"/>
          <w:lang w:eastAsia="ru-RU"/>
        </w:rPr>
        <w:pict>
          <v:shape id="_x0000_i1030" type="#_x0000_t136" style="width:173.25pt;height:18.75pt" fillcolor="#369" stroked="f">
            <v:fill r:id="rId9" o:title=""/>
            <v:stroke r:id="rId9" o:title=""/>
            <v:shadow on="t" color="#b2b2b2" opacity="52429f" offset="3pt"/>
            <v:textpath style="font-family:&quot;Times New Roman&quot;;v-text-kern:t" trim="t" fitpath="t" string="Подготовил"/>
          </v:shape>
        </w:pict>
      </w:r>
      <w:r w:rsidR="00CB3FBF" w:rsidRPr="00CB3FBF">
        <w:rPr>
          <w:rFonts w:ascii="Times New Roman" w:eastAsia="Times New Roman" w:hAnsi="Times New Roman" w:cs="Times New Roman"/>
          <w:b/>
          <w:bCs/>
          <w:color w:val="A3060D"/>
          <w:kern w:val="36"/>
          <w:sz w:val="48"/>
          <w:szCs w:val="48"/>
          <w:lang w:eastAsia="ru-RU"/>
        </w:rPr>
        <w:t xml:space="preserve"> </w:t>
      </w:r>
    </w:p>
    <w:p w:rsidR="00CB3FBF" w:rsidRPr="00CB3FBF" w:rsidRDefault="00D430A9" w:rsidP="00CB3FBF">
      <w:pPr>
        <w:spacing w:after="48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A3060D"/>
          <w:kern w:val="36"/>
          <w:sz w:val="48"/>
          <w:szCs w:val="4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A3060D"/>
          <w:kern w:val="36"/>
          <w:sz w:val="48"/>
          <w:szCs w:val="48"/>
          <w:lang w:eastAsia="ru-RU"/>
        </w:rPr>
        <w:pict>
          <v:shape id="_x0000_i1031" type="#_x0000_t136" style="width:166.5pt;height:33.75pt" fillcolor="#369" stroked="f">
            <v:fill r:id="rId9" o:title=""/>
            <v:stroke r:id="rId9" o:title=""/>
            <v:shadow on="t" color="#b2b2b2" opacity="52429f" offset="3pt"/>
            <v:textpath style="font-family:&quot;Times New Roman&quot;;v-text-kern:t" trim="t" fitpath="t" string="старший воспитатель"/>
          </v:shape>
        </w:pict>
      </w:r>
    </w:p>
    <w:p w:rsidR="004F5940" w:rsidRPr="00FB5F2B" w:rsidRDefault="00D430A9" w:rsidP="00FB5F2B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b/>
          <w:bCs/>
          <w:color w:val="A3060D"/>
          <w:kern w:val="36"/>
          <w:sz w:val="48"/>
          <w:szCs w:val="4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A3060D"/>
          <w:kern w:val="36"/>
          <w:sz w:val="48"/>
          <w:szCs w:val="48"/>
          <w:lang w:eastAsia="ru-RU"/>
        </w:rPr>
        <w:pict>
          <v:shape id="_x0000_i1032" type="#_x0000_t136" style="width:216.75pt;height:45pt" fillcolor="#b2b2b2" strokecolor="#33c" strokeweight="1pt">
            <v:fill r:id="rId9" o:title="" opacity=".5"/>
            <v:stroke r:id="rId9" o:title=""/>
            <v:shadow on="t" color="#99f" offset="3pt"/>
            <v:textpath style="font-family:&quot;Arial Black&quot;;v-text-kern:t" trim="t" fitpath="t" string="Демченко Т.И."/>
          </v:shape>
        </w:pict>
      </w:r>
    </w:p>
    <w:p w:rsidR="004F5940" w:rsidRPr="00AD2B96" w:rsidRDefault="004F5940" w:rsidP="00AD2B96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AD2B96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lastRenderedPageBreak/>
        <w:t>Конспект интегрированного занятия для старшего дошкольного возраста</w:t>
      </w:r>
    </w:p>
    <w:p w:rsidR="004F5940" w:rsidRPr="00FB5F2B" w:rsidRDefault="004F5940" w:rsidP="00AD2B96">
      <w:pPr>
        <w:spacing w:after="0"/>
        <w:ind w:firstLine="709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D2B96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«Колодец, колодец, дай воды напиться…»</w:t>
      </w: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</w:p>
    <w:p w:rsidR="00AD2B96" w:rsidRPr="00537D85" w:rsidRDefault="004F5940" w:rsidP="00537D85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37D85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lang w:eastAsia="ru-RU"/>
        </w:rPr>
        <w:t>  Цель:</w:t>
      </w:r>
      <w:r w:rsidRPr="00537D8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537D85">
        <w:rPr>
          <w:rFonts w:ascii="Times New Roman" w:hAnsi="Times New Roman" w:cs="Times New Roman"/>
          <w:color w:val="010101"/>
          <w:sz w:val="24"/>
          <w:szCs w:val="24"/>
        </w:rPr>
        <w:t>Воспитывать эмоционально - положительное</w:t>
      </w:r>
      <w:r w:rsidR="00537D85" w:rsidRPr="00537D85">
        <w:rPr>
          <w:rFonts w:ascii="Times New Roman" w:hAnsi="Times New Roman" w:cs="Times New Roman"/>
          <w:color w:val="010101"/>
          <w:sz w:val="24"/>
          <w:szCs w:val="24"/>
        </w:rPr>
        <w:t xml:space="preserve"> отношение к историческому прошлому родного края, его культуре.</w:t>
      </w:r>
      <w:r w:rsidR="00537D8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537D8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Воспитывать любовь к Родине, через заботливое отношение к живым ис</w:t>
      </w:r>
      <w:r w:rsidR="00AD2B96" w:rsidRPr="00537D8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точникам – воде.</w:t>
      </w:r>
    </w:p>
    <w:p w:rsidR="00AD2B96" w:rsidRPr="00537D85" w:rsidRDefault="004F5940" w:rsidP="00537D85">
      <w:pPr>
        <w:pStyle w:val="aa"/>
        <w:spacing w:before="0" w:beforeAutospacing="0" w:after="0" w:afterAutospacing="0" w:line="276" w:lineRule="auto"/>
        <w:ind w:firstLine="709"/>
        <w:jc w:val="both"/>
        <w:rPr>
          <w:color w:val="010101"/>
        </w:rPr>
      </w:pPr>
      <w:r w:rsidRPr="00537D85">
        <w:rPr>
          <w:b/>
          <w:i/>
          <w:color w:val="000000"/>
          <w:u w:val="single"/>
        </w:rPr>
        <w:t>Образовательные задачи:</w:t>
      </w:r>
      <w:r w:rsidRPr="00537D85">
        <w:rPr>
          <w:color w:val="000000"/>
        </w:rPr>
        <w:t xml:space="preserve"> Способствовать углублению и обобщению имеющихся у детей знаний о колодце. Вода – является основой жиз</w:t>
      </w:r>
      <w:r w:rsidR="00AD2B96" w:rsidRPr="00537D85">
        <w:rPr>
          <w:color w:val="000000"/>
        </w:rPr>
        <w:t>ни на земле.</w:t>
      </w:r>
      <w:r w:rsidR="00AD2B96" w:rsidRPr="00537D85">
        <w:rPr>
          <w:color w:val="010101"/>
          <w:shd w:val="clear" w:color="auto" w:fill="F9FAFA"/>
        </w:rPr>
        <w:t xml:space="preserve"> Закрепить предста</w:t>
      </w:r>
      <w:r w:rsidR="00AD2B96" w:rsidRPr="00537D85">
        <w:rPr>
          <w:color w:val="010101"/>
          <w:shd w:val="clear" w:color="auto" w:fill="F9FAFA"/>
        </w:rPr>
        <w:t>в</w:t>
      </w:r>
      <w:r w:rsidR="00AD2B96" w:rsidRPr="00537D85">
        <w:rPr>
          <w:color w:val="010101"/>
          <w:shd w:val="clear" w:color="auto" w:fill="F9FAFA"/>
        </w:rPr>
        <w:t>ле</w:t>
      </w:r>
      <w:r w:rsidR="00DE25FC" w:rsidRPr="00537D85">
        <w:rPr>
          <w:color w:val="010101"/>
          <w:shd w:val="clear" w:color="auto" w:fill="F9FAFA"/>
        </w:rPr>
        <w:t xml:space="preserve">ния детей о многообразии культуры и </w:t>
      </w:r>
      <w:r w:rsidR="00AD2B96" w:rsidRPr="00537D85">
        <w:rPr>
          <w:color w:val="010101"/>
          <w:shd w:val="clear" w:color="auto" w:fill="F9FAFA"/>
        </w:rPr>
        <w:t>о бытие казачества.</w:t>
      </w:r>
      <w:r w:rsidR="00AD2B96" w:rsidRPr="00537D85">
        <w:rPr>
          <w:color w:val="010101"/>
        </w:rPr>
        <w:t xml:space="preserve"> Воспитывать интерес к ист</w:t>
      </w:r>
      <w:r w:rsidR="00AD2B96" w:rsidRPr="00537D85">
        <w:rPr>
          <w:color w:val="010101"/>
        </w:rPr>
        <w:t>о</w:t>
      </w:r>
      <w:r w:rsidR="00DE25FC" w:rsidRPr="00537D85">
        <w:rPr>
          <w:color w:val="010101"/>
        </w:rPr>
        <w:t>рии и культуре терских казаков.</w:t>
      </w:r>
      <w:r w:rsidR="00537D85">
        <w:rPr>
          <w:color w:val="010101"/>
        </w:rPr>
        <w:t xml:space="preserve"> </w:t>
      </w:r>
    </w:p>
    <w:p w:rsidR="00537D85" w:rsidRDefault="004F5940" w:rsidP="00FB5F2B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37D85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lang w:eastAsia="ru-RU"/>
        </w:rPr>
        <w:t>Развивающие задачи.</w:t>
      </w: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Развивать у детей познавательный интерес к живым исто</w:t>
      </w: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</w:t>
      </w: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никам – воде. Показать детям, как бережно относились к источникам пресных </w:t>
      </w:r>
      <w:hyperlink r:id="rId12" w:tooltip="Водоем" w:history="1">
        <w:r w:rsidRPr="005963CD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водоёмов</w:t>
        </w:r>
      </w:hyperlink>
      <w:r w:rsidRPr="005963C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колодцам в старину. Развивать память, логику и мышление при отгадывании загадок. З</w:t>
      </w: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</w:t>
      </w: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креплять навыки работы с ножницами и кистью, составлять узор в стиле Го</w:t>
      </w:r>
      <w:r w:rsidR="00537D8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родецкой и Хохломской росписях.</w:t>
      </w:r>
    </w:p>
    <w:p w:rsidR="00537D85" w:rsidRDefault="004F5940" w:rsidP="00FB5F2B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37D85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lang w:eastAsia="ru-RU"/>
        </w:rPr>
        <w:t>Словарная работа.</w:t>
      </w: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537D85" w:rsidRPr="00537D85">
        <w:rPr>
          <w:rFonts w:ascii="Times New Roman" w:hAnsi="Times New Roman" w:cs="Times New Roman"/>
          <w:color w:val="010101"/>
          <w:sz w:val="24"/>
          <w:szCs w:val="24"/>
        </w:rPr>
        <w:t>Продолжать работу по обогащению бытового слова</w:t>
      </w:r>
      <w:r w:rsidR="00537D85">
        <w:rPr>
          <w:rFonts w:ascii="Times New Roman" w:hAnsi="Times New Roman" w:cs="Times New Roman"/>
          <w:color w:val="010101"/>
          <w:sz w:val="24"/>
          <w:szCs w:val="24"/>
        </w:rPr>
        <w:t>ря,</w:t>
      </w: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учить детей отвечать на вопросы распространёнными предложениями. Обогатить словарный з</w:t>
      </w: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</w:t>
      </w: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пас, именами существительными: колодец, сруб, </w:t>
      </w:r>
      <w:proofErr w:type="gramStart"/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хворь</w:t>
      </w:r>
      <w:proofErr w:type="gramEnd"/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милосер</w:t>
      </w:r>
      <w:r w:rsidR="00537D8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дие, жажда.</w:t>
      </w:r>
    </w:p>
    <w:p w:rsidR="005963CD" w:rsidRDefault="004F5940" w:rsidP="00FB5F2B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37D85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lang w:eastAsia="ru-RU"/>
        </w:rPr>
        <w:t>Воспитательные задачи:</w:t>
      </w: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Продолжать воспитывать чувства любви к Родине, через заботливое отношение к живым источникам – воде. Воспитывать бережное отношение к насле</w:t>
      </w:r>
      <w:r w:rsidR="005963C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дию предков.</w:t>
      </w:r>
    </w:p>
    <w:p w:rsidR="004F5940" w:rsidRPr="00FB5F2B" w:rsidRDefault="004F5940" w:rsidP="00FB5F2B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963CD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lang w:eastAsia="ru-RU"/>
        </w:rPr>
        <w:t>Коррекционные задачи:</w:t>
      </w: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Развивать координацию речи и движения, мелкую мот</w:t>
      </w: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</w:t>
      </w: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рику пальцев рук, закрепить умение вождения хороводов под музыкальное сопровожд</w:t>
      </w: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</w:t>
      </w: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ние.</w:t>
      </w:r>
    </w:p>
    <w:p w:rsidR="005963CD" w:rsidRDefault="004F5940" w:rsidP="005963CD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963CD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lang w:eastAsia="ru-RU"/>
        </w:rPr>
        <w:t>Приёмы:</w:t>
      </w: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gramStart"/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Рассказ, загадывание  загадок, беседа, объяснение, физ. минутка, сравн</w:t>
      </w: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</w:t>
      </w: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ние, продуктивная  деятельность, музыкальное сопровождение.</w:t>
      </w:r>
      <w:proofErr w:type="gramEnd"/>
    </w:p>
    <w:p w:rsidR="005963CD" w:rsidRDefault="004F5940" w:rsidP="005963CD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963CD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lang w:eastAsia="ru-RU"/>
        </w:rPr>
        <w:t>Оборудование:</w:t>
      </w:r>
      <w:r w:rsidR="005963C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gramStart"/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Заготовки для  </w:t>
      </w:r>
      <w:hyperlink r:id="rId13" w:tooltip="Аппликация" w:history="1">
        <w:r w:rsidRPr="005963CD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аппликации</w:t>
        </w:r>
      </w:hyperlink>
      <w:r w:rsidRPr="005963C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</w:t>
      </w: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колодец, ножницы, клей, салфетки, проигрыватель, музыкальный диск с записью песни М. Евдокимова  «Колодец », макет колодца, графин с коло</w:t>
      </w:r>
      <w:r w:rsidR="005963C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дезной водой на подносе, разовые стаканчики по количеству детей</w:t>
      </w: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коромысло, вёдра.</w:t>
      </w:r>
      <w:proofErr w:type="gramEnd"/>
    </w:p>
    <w:p w:rsidR="005963CD" w:rsidRPr="005963CD" w:rsidRDefault="005963CD" w:rsidP="005963CD">
      <w:pPr>
        <w:spacing w:after="0"/>
        <w:ind w:firstLine="709"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lang w:eastAsia="ru-RU"/>
        </w:rPr>
      </w:pPr>
      <w:r w:rsidRPr="005963CD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lang w:eastAsia="ru-RU"/>
        </w:rPr>
        <w:t>Предварительная работа.</w:t>
      </w:r>
    </w:p>
    <w:p w:rsidR="005963CD" w:rsidRDefault="004F5940" w:rsidP="005963CD">
      <w:pPr>
        <w:pStyle w:val="ab"/>
        <w:numPr>
          <w:ilvl w:val="0"/>
          <w:numId w:val="2"/>
        </w:numPr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963C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Закрепление росписей: Городецкой, Хохломской. Изготовление заготовок этих роспи</w:t>
      </w:r>
      <w:r w:rsidR="005963C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сей из цветной бумаги.</w:t>
      </w:r>
    </w:p>
    <w:p w:rsidR="005963CD" w:rsidRDefault="004F5940" w:rsidP="005963CD">
      <w:pPr>
        <w:pStyle w:val="ab"/>
        <w:numPr>
          <w:ilvl w:val="0"/>
          <w:numId w:val="2"/>
        </w:numPr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963C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Разучивание хо</w:t>
      </w:r>
      <w:r w:rsidR="005963C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ровода на музыкальном занятии «У Колодца»</w:t>
      </w:r>
    </w:p>
    <w:p w:rsidR="005963CD" w:rsidRDefault="004F5940" w:rsidP="005963CD">
      <w:pPr>
        <w:pStyle w:val="ab"/>
        <w:numPr>
          <w:ilvl w:val="0"/>
          <w:numId w:val="2"/>
        </w:numPr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963C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Экскурсия к ко</w:t>
      </w:r>
      <w:r w:rsidR="005963C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лодцу.</w:t>
      </w:r>
    </w:p>
    <w:p w:rsidR="005963CD" w:rsidRDefault="004F5940" w:rsidP="005963CD">
      <w:pPr>
        <w:pStyle w:val="ab"/>
        <w:numPr>
          <w:ilvl w:val="0"/>
          <w:numId w:val="2"/>
        </w:numPr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963C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Разучива</w:t>
      </w:r>
      <w:r w:rsidR="005963C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ние пословиц, поговорок о воде.</w:t>
      </w:r>
    </w:p>
    <w:p w:rsidR="005963CD" w:rsidRPr="005963CD" w:rsidRDefault="005963CD" w:rsidP="005963CD">
      <w:pPr>
        <w:pStyle w:val="ab"/>
        <w:spacing w:after="0"/>
        <w:ind w:left="1020"/>
        <w:jc w:val="both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</w:p>
    <w:p w:rsidR="004F5940" w:rsidRDefault="004F5940" w:rsidP="005963CD">
      <w:pPr>
        <w:pStyle w:val="ab"/>
        <w:spacing w:after="0"/>
        <w:ind w:left="1020"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lang w:eastAsia="ru-RU"/>
        </w:rPr>
      </w:pPr>
      <w:r w:rsidRPr="005963CD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lang w:eastAsia="ru-RU"/>
        </w:rPr>
        <w:t>Ход занятия.</w:t>
      </w:r>
    </w:p>
    <w:p w:rsidR="005963CD" w:rsidRPr="005963CD" w:rsidRDefault="005963CD" w:rsidP="005963CD">
      <w:pPr>
        <w:pStyle w:val="ab"/>
        <w:spacing w:after="0"/>
        <w:ind w:left="1020"/>
        <w:jc w:val="both"/>
        <w:rPr>
          <w:rFonts w:ascii="Times New Roman" w:eastAsia="Times New Roman" w:hAnsi="Times New Roman" w:cs="Times New Roman"/>
          <w:b/>
          <w:i/>
          <w:color w:val="000000"/>
          <w:sz w:val="16"/>
          <w:szCs w:val="16"/>
          <w:u w:val="single"/>
          <w:lang w:eastAsia="ru-RU"/>
        </w:rPr>
      </w:pPr>
    </w:p>
    <w:p w:rsidR="004F5940" w:rsidRPr="00FB5F2B" w:rsidRDefault="004F5940" w:rsidP="00FB5F2B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445D1">
        <w:rPr>
          <w:rFonts w:ascii="Times New Roman" w:eastAsia="Times New Roman" w:hAnsi="Times New Roman" w:cs="Times New Roman"/>
          <w:i/>
          <w:color w:val="000000"/>
          <w:sz w:val="24"/>
          <w:szCs w:val="24"/>
          <w:u w:val="single"/>
          <w:lang w:eastAsia="ru-RU"/>
        </w:rPr>
        <w:t>Воспитатель:</w:t>
      </w: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Здравствуйте, ребята! У меня сегодня замечательное настроение, потому что мы с вами отправляемся в путешествие в одно замечательное место, а вот что мы там увидим, вы догадаетесь, отгадав мою загадку:</w:t>
      </w:r>
    </w:p>
    <w:p w:rsidR="004F5940" w:rsidRPr="00B445D1" w:rsidRDefault="004F5940" w:rsidP="00FB5F2B">
      <w:pPr>
        <w:spacing w:after="0"/>
        <w:ind w:firstLine="709"/>
        <w:jc w:val="both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  <w:r w:rsidRPr="00B445D1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Он построен под землёй,</w:t>
      </w:r>
    </w:p>
    <w:p w:rsidR="004F5940" w:rsidRPr="00B445D1" w:rsidRDefault="004F5940" w:rsidP="00FB5F2B">
      <w:pPr>
        <w:spacing w:after="0"/>
        <w:ind w:firstLine="709"/>
        <w:jc w:val="both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  <w:r w:rsidRPr="00B445D1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Поит свежей всех водой.</w:t>
      </w:r>
    </w:p>
    <w:p w:rsidR="004F5940" w:rsidRPr="00B445D1" w:rsidRDefault="004F5940" w:rsidP="00FB5F2B">
      <w:pPr>
        <w:spacing w:after="0"/>
        <w:ind w:firstLine="709"/>
        <w:jc w:val="both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  <w:r w:rsidRPr="00B445D1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Всё в деревне его знают,</w:t>
      </w:r>
    </w:p>
    <w:p w:rsidR="004F5940" w:rsidRPr="00FB5F2B" w:rsidRDefault="004F5940" w:rsidP="00FB5F2B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445D1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Воду ведрами черпают…(</w:t>
      </w: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Колодец)</w:t>
      </w:r>
    </w:p>
    <w:p w:rsidR="00B445D1" w:rsidRPr="00B445D1" w:rsidRDefault="004F5940" w:rsidP="00B445D1">
      <w:pPr>
        <w:spacing w:after="0"/>
        <w:ind w:firstLine="709"/>
        <w:jc w:val="both"/>
        <w:rPr>
          <w:rFonts w:ascii="Times New Roman" w:eastAsia="Times New Roman" w:hAnsi="Times New Roman" w:cs="Times New Roman"/>
          <w:i/>
          <w:color w:val="000000"/>
          <w:sz w:val="24"/>
          <w:szCs w:val="24"/>
          <w:u w:val="single"/>
          <w:lang w:eastAsia="ru-RU"/>
        </w:rPr>
      </w:pPr>
      <w:r w:rsidRPr="00B445D1">
        <w:rPr>
          <w:rFonts w:ascii="Times New Roman" w:eastAsia="Times New Roman" w:hAnsi="Times New Roman" w:cs="Times New Roman"/>
          <w:i/>
          <w:color w:val="000000"/>
          <w:sz w:val="24"/>
          <w:szCs w:val="24"/>
          <w:u w:val="single"/>
          <w:lang w:eastAsia="ru-RU"/>
        </w:rPr>
        <w:t>Воспитатель:</w:t>
      </w:r>
    </w:p>
    <w:p w:rsidR="004F5940" w:rsidRPr="00FB5F2B" w:rsidRDefault="004F5940" w:rsidP="00FB5F2B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- Ой, ребята, а что это у нас в группе стоит?</w:t>
      </w:r>
    </w:p>
    <w:p w:rsidR="004F5940" w:rsidRPr="00FB5F2B" w:rsidRDefault="004F5940" w:rsidP="00FB5F2B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445D1">
        <w:rPr>
          <w:rFonts w:ascii="Times New Roman" w:eastAsia="Times New Roman" w:hAnsi="Times New Roman" w:cs="Times New Roman"/>
          <w:i/>
          <w:color w:val="000000"/>
          <w:sz w:val="24"/>
          <w:szCs w:val="24"/>
          <w:u w:val="single"/>
          <w:lang w:eastAsia="ru-RU"/>
        </w:rPr>
        <w:t>Дети:</w:t>
      </w: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Колодец.</w:t>
      </w:r>
    </w:p>
    <w:p w:rsidR="004F5940" w:rsidRPr="00FB5F2B" w:rsidRDefault="004F5940" w:rsidP="00FB5F2B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445D1">
        <w:rPr>
          <w:rFonts w:ascii="Times New Roman" w:eastAsia="Times New Roman" w:hAnsi="Times New Roman" w:cs="Times New Roman"/>
          <w:i/>
          <w:color w:val="000000"/>
          <w:sz w:val="24"/>
          <w:szCs w:val="24"/>
          <w:u w:val="single"/>
          <w:lang w:eastAsia="ru-RU"/>
        </w:rPr>
        <w:t>Воспитатель:</w:t>
      </w: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Зачем нужен колодец?</w:t>
      </w:r>
    </w:p>
    <w:p w:rsidR="004F5940" w:rsidRPr="00FB5F2B" w:rsidRDefault="004F5940" w:rsidP="00FB5F2B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445D1">
        <w:rPr>
          <w:rFonts w:ascii="Times New Roman" w:eastAsia="Times New Roman" w:hAnsi="Times New Roman" w:cs="Times New Roman"/>
          <w:i/>
          <w:color w:val="000000"/>
          <w:sz w:val="24"/>
          <w:szCs w:val="24"/>
          <w:u w:val="single"/>
          <w:lang w:eastAsia="ru-RU"/>
        </w:rPr>
        <w:t>Дети:</w:t>
      </w: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Чтоб воду набирать.</w:t>
      </w:r>
    </w:p>
    <w:p w:rsidR="004F5940" w:rsidRPr="00FB5F2B" w:rsidRDefault="004F5940" w:rsidP="00FB5F2B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445D1">
        <w:rPr>
          <w:rFonts w:ascii="Times New Roman" w:eastAsia="Times New Roman" w:hAnsi="Times New Roman" w:cs="Times New Roman"/>
          <w:i/>
          <w:color w:val="000000"/>
          <w:sz w:val="24"/>
          <w:szCs w:val="24"/>
          <w:u w:val="single"/>
          <w:lang w:eastAsia="ru-RU"/>
        </w:rPr>
        <w:t>Воспитатель:</w:t>
      </w: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Правильно. Это сейчас у нас у всех в квартирах есть кран, и вода т</w:t>
      </w: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</w:t>
      </w: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чет по </w:t>
      </w:r>
      <w:r w:rsidR="007A12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трубам. А раньше на окраине станицы</w:t>
      </w: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был колодец, и люди ходили к нему за в</w:t>
      </w: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</w:t>
      </w: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дой. Колодец рыли всем селом. Они были очень глубокие, и вода в них была чистая и ст</w:t>
      </w: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</w:t>
      </w: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деная. Стенки колодца укрепляли бревнами, чтобы в них земля не осыпалась.</w:t>
      </w:r>
    </w:p>
    <w:p w:rsidR="004F5940" w:rsidRPr="00FB5F2B" w:rsidRDefault="004F5940" w:rsidP="00FB5F2B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Посмотрите, ребята, наш колодец тоже сделан из бревен. Эти бревна называются срубом. Над колодцем делали крышу или закрывали крышкой.</w:t>
      </w:r>
    </w:p>
    <w:p w:rsidR="004F5940" w:rsidRPr="00FB5F2B" w:rsidRDefault="004F5940" w:rsidP="00FB5F2B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Зачем на колодце нужна крыша?</w:t>
      </w:r>
    </w:p>
    <w:p w:rsidR="004F5940" w:rsidRPr="00FB5F2B" w:rsidRDefault="004F5940" w:rsidP="00FB5F2B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445D1">
        <w:rPr>
          <w:rFonts w:ascii="Times New Roman" w:eastAsia="Times New Roman" w:hAnsi="Times New Roman" w:cs="Times New Roman"/>
          <w:i/>
          <w:color w:val="000000"/>
          <w:sz w:val="24"/>
          <w:szCs w:val="24"/>
          <w:u w:val="single"/>
          <w:lang w:eastAsia="ru-RU"/>
        </w:rPr>
        <w:t>Дети:</w:t>
      </w: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Чтоб снег и дождь не капали, чтоб листья и мусор не попадали в воду.</w:t>
      </w:r>
    </w:p>
    <w:p w:rsidR="004F5940" w:rsidRPr="00FB5F2B" w:rsidRDefault="004F5940" w:rsidP="00FB5F2B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445D1">
        <w:rPr>
          <w:rFonts w:ascii="Times New Roman" w:eastAsia="Times New Roman" w:hAnsi="Times New Roman" w:cs="Times New Roman"/>
          <w:i/>
          <w:color w:val="000000"/>
          <w:sz w:val="24"/>
          <w:szCs w:val="24"/>
          <w:u w:val="single"/>
          <w:lang w:eastAsia="ru-RU"/>
        </w:rPr>
        <w:t>Воспитатель:</w:t>
      </w: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Правильно, ребята.</w:t>
      </w:r>
    </w:p>
    <w:p w:rsidR="004F5940" w:rsidRPr="00FB5F2B" w:rsidRDefault="004F5940" w:rsidP="00FB5F2B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Так чем укрепляли стенки колодца?</w:t>
      </w:r>
    </w:p>
    <w:p w:rsidR="004F5940" w:rsidRPr="00FB5F2B" w:rsidRDefault="004F5940" w:rsidP="00FB5F2B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Как называются бревна?</w:t>
      </w:r>
    </w:p>
    <w:p w:rsidR="004F5940" w:rsidRPr="00FB5F2B" w:rsidRDefault="004F5940" w:rsidP="00FB5F2B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Какая вода в колодце?</w:t>
      </w:r>
      <w:r w:rsidRPr="00B445D1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(Ответы детей).</w:t>
      </w:r>
    </w:p>
    <w:p w:rsidR="00B445D1" w:rsidRDefault="007A1269" w:rsidP="00FB5F2B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 колодцам о жизни в станице</w:t>
      </w:r>
      <w:r w:rsidR="004F5940"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говорили. Стоит колодец – </w:t>
      </w:r>
      <w:r w:rsidR="00B445D1"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значит,</w:t>
      </w:r>
      <w:r w:rsidR="004F5940"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живёт и здра</w:t>
      </w:r>
      <w:r w:rsidR="004F5940"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</w:t>
      </w:r>
      <w:r w:rsidR="004F5940"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ствует русское поселение. Конечно, нам с вами гораздо удобнее и привычнее пользоваться водой из крана, но </w:t>
      </w:r>
      <w:r w:rsidR="00B445D1"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вода,</w:t>
      </w:r>
      <w:r w:rsidR="004F5940"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взятая в «тиски железных труб», лишена свободы, а значит и св</w:t>
      </w:r>
      <w:r w:rsidR="004F5940"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</w:t>
      </w:r>
      <w:r w:rsidR="004F5940"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ей жи</w:t>
      </w:r>
      <w:r w:rsidR="00B445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вительной силы.</w:t>
      </w:r>
    </w:p>
    <w:p w:rsidR="004F5940" w:rsidRPr="00B445D1" w:rsidRDefault="004F5940" w:rsidP="00B445D1">
      <w:pPr>
        <w:pStyle w:val="ab"/>
        <w:numPr>
          <w:ilvl w:val="0"/>
          <w:numId w:val="3"/>
        </w:numPr>
        <w:spacing w:after="0"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lang w:eastAsia="ru-RU"/>
        </w:rPr>
      </w:pPr>
      <w:r w:rsidRPr="00B445D1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lang w:eastAsia="ru-RU"/>
        </w:rPr>
        <w:t>Физ. минутка:</w:t>
      </w:r>
    </w:p>
    <w:p w:rsidR="004F5940" w:rsidRPr="00FB5F2B" w:rsidRDefault="004F5940" w:rsidP="00FB5F2B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Родничок меж трав бежит </w:t>
      </w:r>
      <w:r w:rsidRPr="00B445D1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(бег на месте)</w:t>
      </w:r>
    </w:p>
    <w:p w:rsidR="004F5940" w:rsidRPr="00FB5F2B" w:rsidRDefault="004F5940" w:rsidP="00FB5F2B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Тихо по камням журчит:</w:t>
      </w:r>
    </w:p>
    <w:p w:rsidR="004F5940" w:rsidRPr="00FB5F2B" w:rsidRDefault="004F5940" w:rsidP="00FB5F2B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 камешка на камень – скок</w:t>
      </w:r>
    </w:p>
    <w:p w:rsidR="004F5940" w:rsidRPr="00FB5F2B" w:rsidRDefault="004F5940" w:rsidP="00FB5F2B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Прыгает наш родничок </w:t>
      </w:r>
      <w:r w:rsidRPr="00B445D1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(дети прыгают)</w:t>
      </w:r>
    </w:p>
    <w:p w:rsidR="004F5940" w:rsidRPr="00FB5F2B" w:rsidRDefault="004F5940" w:rsidP="00FB5F2B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Родничок наш изогнулся,</w:t>
      </w:r>
    </w:p>
    <w:p w:rsidR="004F5940" w:rsidRPr="00FB5F2B" w:rsidRDefault="004F5940" w:rsidP="00FB5F2B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Влево, вправо повернулся </w:t>
      </w:r>
      <w:r w:rsidRPr="00B445D1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(повороты в стороны)</w:t>
      </w:r>
    </w:p>
    <w:p w:rsidR="004F5940" w:rsidRPr="00FB5F2B" w:rsidRDefault="004F5940" w:rsidP="00FB5F2B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Между кочек затаился </w:t>
      </w:r>
      <w:r w:rsidRPr="007A1269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(приседают на корточки)</w:t>
      </w:r>
    </w:p>
    <w:p w:rsidR="004F5940" w:rsidRPr="00FB5F2B" w:rsidRDefault="004F5940" w:rsidP="00FB5F2B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Вверх на горку заискрился </w:t>
      </w:r>
      <w:r w:rsidRPr="007A1269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(поднимаются)</w:t>
      </w:r>
    </w:p>
    <w:p w:rsidR="004F5940" w:rsidRPr="00FB5F2B" w:rsidRDefault="004F5940" w:rsidP="00FB5F2B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Снова быстро побежал, </w:t>
      </w:r>
      <w:r w:rsidRPr="007A1269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(бегут на месте)</w:t>
      </w:r>
    </w:p>
    <w:p w:rsidR="004F5940" w:rsidRPr="00FB5F2B" w:rsidRDefault="004F5940" w:rsidP="00FB5F2B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 реку широкую упал! </w:t>
      </w:r>
      <w:r w:rsidRPr="007A1269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(дети все сбегаются вместе, образуя реку)</w:t>
      </w:r>
    </w:p>
    <w:p w:rsidR="00BC490F" w:rsidRDefault="004F5940" w:rsidP="007A126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="007A12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</w:t>
      </w:r>
      <w:r w:rsidRPr="007A1269">
        <w:rPr>
          <w:rFonts w:ascii="Times New Roman" w:eastAsia="Times New Roman" w:hAnsi="Times New Roman" w:cs="Times New Roman"/>
          <w:i/>
          <w:color w:val="000000"/>
          <w:sz w:val="24"/>
          <w:szCs w:val="24"/>
          <w:u w:val="single"/>
          <w:lang w:eastAsia="ru-RU"/>
        </w:rPr>
        <w:t>Воспитатель:</w:t>
      </w: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Я хочу вам рассказать про эти деревенские колодца.</w:t>
      </w: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Вот, представьте, закройте глаза, стоит деревня вся в зелени, а в центре большой, крас</w:t>
      </w: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</w:t>
      </w: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вый колодец</w:t>
      </w:r>
      <w:proofErr w:type="gramStart"/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proofErr w:type="gramEnd"/>
      <w:r w:rsidR="00BC490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BC490F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(</w:t>
      </w:r>
      <w:proofErr w:type="gramStart"/>
      <w:r w:rsidRPr="00BC490F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в</w:t>
      </w:r>
      <w:proofErr w:type="gramEnd"/>
      <w:r w:rsidRPr="00BC490F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носят макет колодца, звучит фонограмма песни «Колодец».  </w:t>
      </w:r>
      <w:proofErr w:type="gramStart"/>
      <w:r w:rsidRPr="00BC490F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Дети вместе с воспитателем рассматривают колодец).</w:t>
      </w: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gramEnd"/>
    </w:p>
    <w:p w:rsidR="00BC490F" w:rsidRDefault="004F5940" w:rsidP="007A126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Из такого колодца все жизненную влагу черпали. Родился ребёнок – этой водой обмывали. Глоток колодезной воды подносили тем, кто уходил в армию, на войну, или покидал родную деревню, чтобы назад к родному по</w:t>
      </w:r>
      <w:r w:rsidR="00BC490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рогу вернулись.</w:t>
      </w:r>
    </w:p>
    <w:p w:rsidR="00BC490F" w:rsidRPr="00BC490F" w:rsidRDefault="004F5940" w:rsidP="00BC490F">
      <w:pPr>
        <w:spacing w:after="0"/>
        <w:ind w:firstLine="709"/>
        <w:jc w:val="center"/>
        <w:rPr>
          <w:rFonts w:ascii="Times New Roman" w:eastAsia="Times New Roman" w:hAnsi="Times New Roman" w:cs="Times New Roman"/>
          <w:i/>
          <w:color w:val="000000"/>
          <w:sz w:val="16"/>
          <w:szCs w:val="16"/>
          <w:lang w:eastAsia="ru-RU"/>
        </w:rPr>
      </w:pPr>
      <w:r w:rsidRPr="00BC490F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Ещё чуть, чуть и в окна солнце льётся,</w:t>
      </w:r>
      <w:r w:rsidRPr="00BC490F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br/>
        <w:t>И золотит крыльцо, и красит двор,</w:t>
      </w:r>
      <w:r w:rsidRPr="00BC490F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br/>
        <w:t>И около прекрасного колодца</w:t>
      </w:r>
      <w:r w:rsidR="00BC490F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,</w:t>
      </w:r>
      <w:r w:rsidRPr="00BC490F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br/>
        <w:t>Уже старушки вяжут разговор.</w:t>
      </w:r>
      <w:r w:rsidRPr="00BC490F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br/>
      </w:r>
    </w:p>
    <w:p w:rsidR="00BC490F" w:rsidRDefault="004F5940" w:rsidP="007A126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Старые люди – мудрые люди. И пусть жизнь их была не такой уж радостной, они сохранили то душевное тепло, то милосердное терпение, которого так часто не хватает </w:t>
      </w: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сегодня нам молодым. А сколько сказок хранит их память, сколько песен. И, конечно, н</w:t>
      </w: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</w:t>
      </w: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редко уводила гармошка девичь</w:t>
      </w:r>
      <w:r w:rsidR="00BC490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 песни к деревенскому колодцу.</w:t>
      </w:r>
    </w:p>
    <w:p w:rsidR="00BC490F" w:rsidRDefault="00BC490F" w:rsidP="007A126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490F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(</w:t>
      </w:r>
      <w:r w:rsidR="004F5940" w:rsidRPr="00BC490F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Звучит русская мелодия, и все дети водят хоровод вокруг колодца).</w:t>
      </w:r>
    </w:p>
    <w:p w:rsidR="00BC490F" w:rsidRDefault="004F5940" w:rsidP="007A126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Немало примет связанных с водой, бытует на Руси. Вот послушайте самые распр</w:t>
      </w: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</w:t>
      </w: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стра</w:t>
      </w:r>
      <w:r w:rsidR="00BC490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нённые:</w:t>
      </w:r>
    </w:p>
    <w:p w:rsidR="00BC490F" w:rsidRPr="00BC490F" w:rsidRDefault="004F5940" w:rsidP="00BC490F">
      <w:pPr>
        <w:pStyle w:val="ab"/>
        <w:numPr>
          <w:ilvl w:val="0"/>
          <w:numId w:val="4"/>
        </w:numPr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490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Если перешли дорогу с пустыми ведрами – к неудаче, а с полными – к </w:t>
      </w:r>
      <w:hyperlink r:id="rId14" w:tooltip="Везение" w:history="1">
        <w:r w:rsidRPr="00BC490F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везению</w:t>
        </w:r>
      </w:hyperlink>
      <w:r w:rsidRPr="00BC490F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BC490F" w:rsidRPr="00BC490F" w:rsidRDefault="004F5940" w:rsidP="00BC490F">
      <w:pPr>
        <w:pStyle w:val="ab"/>
        <w:numPr>
          <w:ilvl w:val="0"/>
          <w:numId w:val="4"/>
        </w:numPr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490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Если вода в колодце вдруг исчезла, высохла – к большой беде.</w:t>
      </w:r>
      <w:r w:rsidRPr="00BC490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</w:p>
    <w:p w:rsidR="00BC490F" w:rsidRDefault="004F5940" w:rsidP="00BC490F">
      <w:pPr>
        <w:spacing w:after="0"/>
        <w:ind w:firstLine="709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490F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Пустой колодец, сруб сухой и голый</w:t>
      </w:r>
      <w:r w:rsidR="00BC490F" w:rsidRPr="00BC490F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,</w:t>
      </w:r>
      <w:r w:rsidRPr="00BC490F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br/>
        <w:t>И нет пустыне края и конца.</w:t>
      </w:r>
      <w:r w:rsidRPr="00BC490F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br/>
        <w:t>Колодцы умирают словно люди,</w:t>
      </w:r>
      <w:r w:rsidRPr="00BC490F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br/>
        <w:t>И мертвыми стоят.</w:t>
      </w:r>
      <w:r w:rsidRPr="00BC490F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br/>
        <w:t>А ты однажды, приди напиться,</w:t>
      </w:r>
      <w:r w:rsidRPr="00BC490F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br/>
        <w:t>Опалён бедой</w:t>
      </w:r>
      <w:r w:rsidR="00BC490F" w:rsidRPr="00BC490F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,</w:t>
      </w:r>
      <w:r w:rsidRPr="00BC490F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br/>
        <w:t xml:space="preserve">Ведь не </w:t>
      </w:r>
      <w:proofErr w:type="gramStart"/>
      <w:r w:rsidRPr="00BC490F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хватает</w:t>
      </w:r>
      <w:proofErr w:type="gramEnd"/>
      <w:r w:rsidRPr="00BC490F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чьей то жажды,</w:t>
      </w:r>
      <w:r w:rsidRPr="00BC490F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br/>
        <w:t>Чтоб сруб наполнился водой.</w:t>
      </w:r>
    </w:p>
    <w:p w:rsidR="00BC490F" w:rsidRDefault="004F5940" w:rsidP="00BC490F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="00BC490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</w:t>
      </w: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Без воды нет жизни. Так давайте, дети, все вместе будем охранять живые источники воды, не д</w:t>
      </w:r>
      <w:r w:rsidR="00BC490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адим умереть живительной влаге.</w:t>
      </w:r>
    </w:p>
    <w:p w:rsidR="00BC490F" w:rsidRDefault="004F5940" w:rsidP="00BC490F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Давайте не засорять реки, озёра. Давайте делать природе </w:t>
      </w:r>
      <w:r w:rsidR="00BC490F"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добро,</w:t>
      </w: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она нам тоже о</w:t>
      </w: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</w:t>
      </w:r>
      <w:r w:rsidR="00BC490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платит добром!</w:t>
      </w:r>
    </w:p>
    <w:p w:rsidR="00BC490F" w:rsidRDefault="004F5940" w:rsidP="00BC490F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 народе говорят: «Вода и </w:t>
      </w:r>
      <w:proofErr w:type="gramStart"/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хворь</w:t>
      </w:r>
      <w:proofErr w:type="gramEnd"/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сымает</w:t>
      </w:r>
      <w:proofErr w:type="spellEnd"/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». А вот если зимой, в крещенский праз</w:t>
      </w: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</w:t>
      </w: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ник, набрать рано утром до восхода солнца, воды в колодце, то эта вода – от многих б</w:t>
      </w: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</w:t>
      </w:r>
      <w:r w:rsidR="00BC490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лезней излечит.</w:t>
      </w:r>
    </w:p>
    <w:p w:rsidR="00BC490F" w:rsidRDefault="004F5940" w:rsidP="00BC490F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Сегодня на наше занятие</w:t>
      </w:r>
      <w:r w:rsidR="00BC490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нам принесли  воду из колодца.</w:t>
      </w:r>
    </w:p>
    <w:p w:rsidR="00BC490F" w:rsidRPr="00BC490F" w:rsidRDefault="004F5940" w:rsidP="00BC490F">
      <w:pPr>
        <w:spacing w:after="0"/>
        <w:ind w:firstLine="709"/>
        <w:jc w:val="both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  <w:r w:rsidRPr="00BC490F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(Звучит русская мелодия и русская красавица вносит колодезн</w:t>
      </w:r>
      <w:r w:rsidR="00BC490F" w:rsidRPr="00BC490F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ую воду в графине, поит детей).</w:t>
      </w:r>
    </w:p>
    <w:p w:rsidR="00BC490F" w:rsidRPr="00BC490F" w:rsidRDefault="00BC490F" w:rsidP="00BC490F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</w:p>
    <w:p w:rsidR="00BC490F" w:rsidRPr="00BC490F" w:rsidRDefault="004F5940" w:rsidP="00BC490F">
      <w:pPr>
        <w:spacing w:after="0"/>
        <w:ind w:firstLine="709"/>
        <w:jc w:val="center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  <w:r w:rsidRPr="00BC490F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Поймите, что нет роднее ничего,</w:t>
      </w:r>
      <w:r w:rsidRPr="00BC490F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br/>
        <w:t>Чем тот родник,</w:t>
      </w:r>
      <w:r w:rsidRPr="00BC490F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br/>
        <w:t>Дающий влагу жизни,</w:t>
      </w:r>
      <w:r w:rsidRPr="00BC490F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br/>
        <w:t>Вернись и поклонись,</w:t>
      </w:r>
      <w:r w:rsidRPr="00BC490F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br/>
        <w:t>И дай напиться детям из него.</w:t>
      </w:r>
      <w:r w:rsidRPr="00BC490F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br/>
      </w:r>
    </w:p>
    <w:p w:rsidR="00BC490F" w:rsidRPr="00BC490F" w:rsidRDefault="00BC490F" w:rsidP="00BC490F">
      <w:pPr>
        <w:spacing w:after="0"/>
        <w:ind w:firstLine="709"/>
        <w:jc w:val="both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  <w:r w:rsidRPr="00BC490F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(Звучит фонограмма «Колодец»)</w:t>
      </w:r>
    </w:p>
    <w:p w:rsidR="00BC490F" w:rsidRDefault="00BC490F" w:rsidP="00BC490F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86B11" w:rsidRDefault="004F5940" w:rsidP="00BC490F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Ребята, а сейчас вы сделаете каждый «свой колодец» и пусть в вашем колодце н</w:t>
      </w: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</w:t>
      </w:r>
      <w:r w:rsidRPr="00FB5F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когда не пропадёт вода. Берегите его и охраняйте, давайте из него воду всем жаждущим. </w:t>
      </w:r>
    </w:p>
    <w:p w:rsidR="004F5940" w:rsidRPr="00A86B11" w:rsidRDefault="004F5940" w:rsidP="00A86B11">
      <w:pPr>
        <w:spacing w:after="0"/>
        <w:ind w:firstLine="709"/>
        <w:jc w:val="both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  <w:proofErr w:type="gramStart"/>
      <w:r w:rsidRPr="00A86B11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(Дети украшают макеты колодца, раннее заготовленными вырезками.</w:t>
      </w:r>
      <w:proofErr w:type="gramEnd"/>
      <w:r w:rsidRPr="00A86B11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</w:t>
      </w:r>
      <w:proofErr w:type="gramStart"/>
      <w:r w:rsidRPr="00A86B11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Звучит ф</w:t>
      </w:r>
      <w:r w:rsidRPr="00A86B11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о</w:t>
      </w:r>
      <w:r w:rsidRPr="00A86B11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нограмма «Ко</w:t>
      </w:r>
      <w:r w:rsidR="00A86B11" w:rsidRPr="00A86B11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лодец» </w:t>
      </w:r>
      <w:r w:rsidRPr="00A86B11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в исполнении М. Евдокимова).</w:t>
      </w:r>
      <w:proofErr w:type="gramEnd"/>
    </w:p>
    <w:p w:rsidR="004F5940" w:rsidRDefault="004F5940" w:rsidP="00A86B11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73003C" wp14:editId="31DCB46C">
            <wp:extent cx="2381250" cy="2813722"/>
            <wp:effectExtent l="0" t="0" r="0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60"/>
                    <a:stretch/>
                  </pic:blipFill>
                  <pic:spPr bwMode="auto">
                    <a:xfrm>
                      <a:off x="0" y="0"/>
                      <a:ext cx="2385920" cy="2819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67FA" w:rsidRDefault="007567FA" w:rsidP="00A86B11">
      <w:pPr>
        <w:jc w:val="center"/>
      </w:pPr>
    </w:p>
    <w:p w:rsidR="007567FA" w:rsidRDefault="007567FA" w:rsidP="00A86B11">
      <w:pPr>
        <w:jc w:val="center"/>
      </w:pPr>
      <w:r>
        <w:rPr>
          <w:noProof/>
          <w:lang w:eastAsia="ru-RU"/>
        </w:rPr>
        <w:drawing>
          <wp:inline distT="0" distB="0" distL="0" distR="0" wp14:anchorId="76CF8E86" wp14:editId="6DC47D29">
            <wp:extent cx="4267200" cy="3200070"/>
            <wp:effectExtent l="0" t="0" r="0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264921" cy="3198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67FA" w:rsidRDefault="007567FA" w:rsidP="00A86B11">
      <w:pPr>
        <w:jc w:val="center"/>
      </w:pPr>
    </w:p>
    <w:p w:rsidR="007567FA" w:rsidRDefault="007567FA" w:rsidP="007567FA">
      <w:pPr>
        <w:tabs>
          <w:tab w:val="left" w:pos="330"/>
        </w:tabs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052AD52" wp14:editId="5ED0185A">
            <wp:extent cx="4152900" cy="3116785"/>
            <wp:effectExtent l="0" t="0" r="0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5566" cy="31187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567FA" w:rsidRDefault="007567FA" w:rsidP="00A86B11">
      <w:pPr>
        <w:jc w:val="center"/>
      </w:pPr>
    </w:p>
    <w:p w:rsidR="007567FA" w:rsidRDefault="007567FA" w:rsidP="00A86B11">
      <w:pPr>
        <w:jc w:val="center"/>
      </w:pPr>
    </w:p>
    <w:p w:rsidR="004F5940" w:rsidRDefault="004F5940" w:rsidP="007567FA">
      <w:pPr>
        <w:tabs>
          <w:tab w:val="left" w:pos="3375"/>
        </w:tabs>
        <w:jc w:val="center"/>
      </w:pPr>
    </w:p>
    <w:p w:rsidR="007567FA" w:rsidRDefault="007567FA" w:rsidP="004F5940">
      <w:pPr>
        <w:tabs>
          <w:tab w:val="left" w:pos="3375"/>
        </w:tabs>
      </w:pPr>
    </w:p>
    <w:p w:rsidR="007567FA" w:rsidRDefault="007567FA" w:rsidP="007567FA">
      <w:pPr>
        <w:tabs>
          <w:tab w:val="left" w:pos="3375"/>
        </w:tabs>
        <w:jc w:val="center"/>
      </w:pPr>
      <w:r>
        <w:rPr>
          <w:noProof/>
          <w:lang w:eastAsia="ru-RU"/>
        </w:rPr>
        <w:drawing>
          <wp:inline distT="0" distB="0" distL="0" distR="0" wp14:anchorId="05C9A872" wp14:editId="005286D4">
            <wp:extent cx="4838700" cy="3628651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840143" cy="3629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67FA" w:rsidRPr="007567FA" w:rsidRDefault="007567FA" w:rsidP="007567FA"/>
    <w:p w:rsidR="007567FA" w:rsidRDefault="007567FA" w:rsidP="007567FA"/>
    <w:p w:rsidR="007567FA" w:rsidRDefault="007567FA" w:rsidP="007567FA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AEC2A42" wp14:editId="149B78DB">
            <wp:extent cx="5143500" cy="3857227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140752" cy="3855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67FA" w:rsidRPr="007567FA" w:rsidRDefault="007567FA" w:rsidP="007567FA"/>
    <w:p w:rsidR="007567FA" w:rsidRDefault="007567FA" w:rsidP="007567FA"/>
    <w:p w:rsidR="007567FA" w:rsidRDefault="007567FA" w:rsidP="007567FA">
      <w:pPr>
        <w:jc w:val="center"/>
      </w:pPr>
      <w:r>
        <w:rPr>
          <w:noProof/>
          <w:lang w:eastAsia="ru-RU"/>
        </w:rPr>
        <w:drawing>
          <wp:inline distT="0" distB="0" distL="0" distR="0" wp14:anchorId="644522A7" wp14:editId="5148336B">
            <wp:extent cx="5102723" cy="3826647"/>
            <wp:effectExtent l="0" t="0" r="3175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103307" cy="3827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67FA" w:rsidRPr="007567FA" w:rsidRDefault="007567FA" w:rsidP="007567FA"/>
    <w:p w:rsidR="007567FA" w:rsidRDefault="007567FA" w:rsidP="007567FA"/>
    <w:p w:rsidR="007567FA" w:rsidRDefault="007567FA" w:rsidP="007567FA">
      <w:pPr>
        <w:jc w:val="center"/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7127C367" wp14:editId="73413DCA">
            <wp:extent cx="4543425" cy="3407217"/>
            <wp:effectExtent l="0" t="0" r="0" b="31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540998" cy="3405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67FA" w:rsidRPr="007567FA" w:rsidRDefault="007567FA" w:rsidP="007567FA"/>
    <w:p w:rsidR="007567FA" w:rsidRPr="007567FA" w:rsidRDefault="007567FA" w:rsidP="007567FA"/>
    <w:p w:rsidR="007567FA" w:rsidRDefault="007567FA" w:rsidP="007567FA"/>
    <w:p w:rsidR="007567FA" w:rsidRDefault="007567FA" w:rsidP="007567FA">
      <w:pPr>
        <w:ind w:firstLine="708"/>
        <w:jc w:val="center"/>
      </w:pPr>
      <w:r>
        <w:rPr>
          <w:noProof/>
          <w:lang w:eastAsia="ru-RU"/>
        </w:rPr>
        <w:drawing>
          <wp:inline distT="0" distB="0" distL="0" distR="0" wp14:anchorId="11C3D697" wp14:editId="29528657">
            <wp:extent cx="5004316" cy="3752850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001643" cy="3750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67FA" w:rsidRPr="007567FA" w:rsidRDefault="007567FA" w:rsidP="007567FA"/>
    <w:p w:rsidR="007567FA" w:rsidRPr="007567FA" w:rsidRDefault="007567FA" w:rsidP="007567FA"/>
    <w:p w:rsidR="007567FA" w:rsidRDefault="007567FA" w:rsidP="007567FA"/>
    <w:p w:rsidR="007567FA" w:rsidRDefault="007567FA" w:rsidP="007567FA">
      <w:pPr>
        <w:ind w:firstLine="708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1E3C7F" wp14:editId="49E27CF1">
            <wp:extent cx="5042420" cy="3781425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039726" cy="3779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67FA" w:rsidRPr="007567FA" w:rsidRDefault="007567FA" w:rsidP="007567FA"/>
    <w:p w:rsidR="007567FA" w:rsidRDefault="007567FA" w:rsidP="007567FA"/>
    <w:p w:rsidR="007567FA" w:rsidRPr="007567FA" w:rsidRDefault="007567FA" w:rsidP="007567FA">
      <w:pPr>
        <w:tabs>
          <w:tab w:val="left" w:pos="975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551FE11A">
            <wp:extent cx="5108575" cy="3828415"/>
            <wp:effectExtent l="0" t="0" r="0" b="63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8575" cy="3828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</w:p>
    <w:sectPr w:rsidR="007567FA" w:rsidRPr="007567FA" w:rsidSect="004F5940">
      <w:footerReference w:type="default" r:id="rId25"/>
      <w:pgSz w:w="11906" w:h="16838"/>
      <w:pgMar w:top="851" w:right="850" w:bottom="1134" w:left="1701" w:header="708" w:footer="708" w:gutter="0"/>
      <w:pgBorders w:offsetFrom="page">
        <w:top w:val="holly" w:sz="10" w:space="24" w:color="auto"/>
        <w:left w:val="holly" w:sz="10" w:space="24" w:color="auto"/>
        <w:bottom w:val="holly" w:sz="10" w:space="24" w:color="auto"/>
        <w:right w:val="holly" w:sz="10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F5940" w:rsidRDefault="004F5940" w:rsidP="004F5940">
      <w:pPr>
        <w:spacing w:after="0" w:line="240" w:lineRule="auto"/>
      </w:pPr>
      <w:r>
        <w:separator/>
      </w:r>
    </w:p>
  </w:endnote>
  <w:endnote w:type="continuationSeparator" w:id="0">
    <w:p w:rsidR="004F5940" w:rsidRDefault="004F5940" w:rsidP="004F594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51836728"/>
      <w:docPartObj>
        <w:docPartGallery w:val="Page Numbers (Bottom of Page)"/>
        <w:docPartUnique/>
      </w:docPartObj>
    </w:sdtPr>
    <w:sdtEndPr/>
    <w:sdtContent>
      <w:p w:rsidR="004F5940" w:rsidRDefault="004F5940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567FA">
          <w:rPr>
            <w:noProof/>
          </w:rPr>
          <w:t>8</w:t>
        </w:r>
        <w:r>
          <w:fldChar w:fldCharType="end"/>
        </w:r>
      </w:p>
    </w:sdtContent>
  </w:sdt>
  <w:p w:rsidR="004F5940" w:rsidRDefault="004F5940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F5940" w:rsidRDefault="004F5940" w:rsidP="004F5940">
      <w:pPr>
        <w:spacing w:after="0" w:line="240" w:lineRule="auto"/>
      </w:pPr>
      <w:r>
        <w:separator/>
      </w:r>
    </w:p>
  </w:footnote>
  <w:footnote w:type="continuationSeparator" w:id="0">
    <w:p w:rsidR="004F5940" w:rsidRDefault="004F5940" w:rsidP="004F594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7071F59"/>
    <w:multiLevelType w:val="hybridMultilevel"/>
    <w:tmpl w:val="9B86D6BA"/>
    <w:lvl w:ilvl="0" w:tplc="0419000F">
      <w:start w:val="1"/>
      <w:numFmt w:val="decimal"/>
      <w:lvlText w:val="%1."/>
      <w:lvlJc w:val="left"/>
      <w:pPr>
        <w:ind w:left="1020" w:hanging="360"/>
      </w:pPr>
    </w:lvl>
    <w:lvl w:ilvl="1" w:tplc="04190019" w:tentative="1">
      <w:start w:val="1"/>
      <w:numFmt w:val="lowerLetter"/>
      <w:lvlText w:val="%2."/>
      <w:lvlJc w:val="left"/>
      <w:pPr>
        <w:ind w:left="1740" w:hanging="360"/>
      </w:pPr>
    </w:lvl>
    <w:lvl w:ilvl="2" w:tplc="0419001B" w:tentative="1">
      <w:start w:val="1"/>
      <w:numFmt w:val="lowerRoman"/>
      <w:lvlText w:val="%3."/>
      <w:lvlJc w:val="right"/>
      <w:pPr>
        <w:ind w:left="2460" w:hanging="180"/>
      </w:pPr>
    </w:lvl>
    <w:lvl w:ilvl="3" w:tplc="0419000F" w:tentative="1">
      <w:start w:val="1"/>
      <w:numFmt w:val="decimal"/>
      <w:lvlText w:val="%4."/>
      <w:lvlJc w:val="left"/>
      <w:pPr>
        <w:ind w:left="3180" w:hanging="360"/>
      </w:pPr>
    </w:lvl>
    <w:lvl w:ilvl="4" w:tplc="04190019" w:tentative="1">
      <w:start w:val="1"/>
      <w:numFmt w:val="lowerLetter"/>
      <w:lvlText w:val="%5."/>
      <w:lvlJc w:val="left"/>
      <w:pPr>
        <w:ind w:left="3900" w:hanging="360"/>
      </w:pPr>
    </w:lvl>
    <w:lvl w:ilvl="5" w:tplc="0419001B" w:tentative="1">
      <w:start w:val="1"/>
      <w:numFmt w:val="lowerRoman"/>
      <w:lvlText w:val="%6."/>
      <w:lvlJc w:val="right"/>
      <w:pPr>
        <w:ind w:left="4620" w:hanging="180"/>
      </w:pPr>
    </w:lvl>
    <w:lvl w:ilvl="6" w:tplc="0419000F" w:tentative="1">
      <w:start w:val="1"/>
      <w:numFmt w:val="decimal"/>
      <w:lvlText w:val="%7."/>
      <w:lvlJc w:val="left"/>
      <w:pPr>
        <w:ind w:left="5340" w:hanging="360"/>
      </w:pPr>
    </w:lvl>
    <w:lvl w:ilvl="7" w:tplc="04190019" w:tentative="1">
      <w:start w:val="1"/>
      <w:numFmt w:val="lowerLetter"/>
      <w:lvlText w:val="%8."/>
      <w:lvlJc w:val="left"/>
      <w:pPr>
        <w:ind w:left="6060" w:hanging="360"/>
      </w:pPr>
    </w:lvl>
    <w:lvl w:ilvl="8" w:tplc="0419001B" w:tentative="1">
      <w:start w:val="1"/>
      <w:numFmt w:val="lowerRoman"/>
      <w:lvlText w:val="%9."/>
      <w:lvlJc w:val="right"/>
      <w:pPr>
        <w:ind w:left="6780" w:hanging="180"/>
      </w:pPr>
    </w:lvl>
  </w:abstractNum>
  <w:abstractNum w:abstractNumId="1">
    <w:nsid w:val="3DA9422A"/>
    <w:multiLevelType w:val="hybridMultilevel"/>
    <w:tmpl w:val="24D08D8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FE450D8"/>
    <w:multiLevelType w:val="hybridMultilevel"/>
    <w:tmpl w:val="D540A9A8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7C592371"/>
    <w:multiLevelType w:val="hybridMultilevel"/>
    <w:tmpl w:val="C878590C"/>
    <w:lvl w:ilvl="0" w:tplc="04190009">
      <w:start w:val="1"/>
      <w:numFmt w:val="bullet"/>
      <w:lvlText w:val="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F5940"/>
    <w:rsid w:val="004D79C1"/>
    <w:rsid w:val="004E1E14"/>
    <w:rsid w:val="004E5505"/>
    <w:rsid w:val="004F5940"/>
    <w:rsid w:val="00537D85"/>
    <w:rsid w:val="005963CD"/>
    <w:rsid w:val="0068739B"/>
    <w:rsid w:val="007567FA"/>
    <w:rsid w:val="007A1269"/>
    <w:rsid w:val="00A86B11"/>
    <w:rsid w:val="00AD2B96"/>
    <w:rsid w:val="00B445D1"/>
    <w:rsid w:val="00B776A1"/>
    <w:rsid w:val="00BC490F"/>
    <w:rsid w:val="00CB3FBF"/>
    <w:rsid w:val="00DE25FC"/>
    <w:rsid w:val="00FB5F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F594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4F59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4F5940"/>
  </w:style>
  <w:style w:type="paragraph" w:styleId="a5">
    <w:name w:val="footer"/>
    <w:basedOn w:val="a"/>
    <w:link w:val="a6"/>
    <w:uiPriority w:val="99"/>
    <w:unhideWhenUsed/>
    <w:rsid w:val="004F59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4F5940"/>
  </w:style>
  <w:style w:type="character" w:styleId="a7">
    <w:name w:val="Hyperlink"/>
    <w:basedOn w:val="a0"/>
    <w:uiPriority w:val="99"/>
    <w:semiHidden/>
    <w:unhideWhenUsed/>
    <w:rsid w:val="004F5940"/>
    <w:rPr>
      <w:color w:val="0000FF" w:themeColor="hyperlink"/>
      <w:u w:val="single"/>
    </w:rPr>
  </w:style>
  <w:style w:type="table" w:customStyle="1" w:styleId="11">
    <w:name w:val="Сетка таблицы11"/>
    <w:basedOn w:val="a1"/>
    <w:uiPriority w:val="59"/>
    <w:rsid w:val="004F5940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link w:val="a9"/>
    <w:uiPriority w:val="99"/>
    <w:semiHidden/>
    <w:unhideWhenUsed/>
    <w:rsid w:val="004F59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4F5940"/>
    <w:rPr>
      <w:rFonts w:ascii="Tahoma" w:hAnsi="Tahoma" w:cs="Tahoma"/>
      <w:sz w:val="16"/>
      <w:szCs w:val="16"/>
    </w:rPr>
  </w:style>
  <w:style w:type="paragraph" w:styleId="aa">
    <w:name w:val="Normal (Web)"/>
    <w:basedOn w:val="a"/>
    <w:uiPriority w:val="99"/>
    <w:unhideWhenUsed/>
    <w:rsid w:val="00AD2B9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List Paragraph"/>
    <w:basedOn w:val="a"/>
    <w:uiPriority w:val="34"/>
    <w:qFormat/>
    <w:rsid w:val="005963CD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F594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4F59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4F5940"/>
  </w:style>
  <w:style w:type="paragraph" w:styleId="a5">
    <w:name w:val="footer"/>
    <w:basedOn w:val="a"/>
    <w:link w:val="a6"/>
    <w:uiPriority w:val="99"/>
    <w:unhideWhenUsed/>
    <w:rsid w:val="004F59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4F5940"/>
  </w:style>
  <w:style w:type="character" w:styleId="a7">
    <w:name w:val="Hyperlink"/>
    <w:basedOn w:val="a0"/>
    <w:uiPriority w:val="99"/>
    <w:semiHidden/>
    <w:unhideWhenUsed/>
    <w:rsid w:val="004F5940"/>
    <w:rPr>
      <w:color w:val="0000FF" w:themeColor="hyperlink"/>
      <w:u w:val="single"/>
    </w:rPr>
  </w:style>
  <w:style w:type="table" w:customStyle="1" w:styleId="11">
    <w:name w:val="Сетка таблицы11"/>
    <w:basedOn w:val="a1"/>
    <w:uiPriority w:val="59"/>
    <w:rsid w:val="004F5940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link w:val="a9"/>
    <w:uiPriority w:val="99"/>
    <w:semiHidden/>
    <w:unhideWhenUsed/>
    <w:rsid w:val="004F59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4F5940"/>
    <w:rPr>
      <w:rFonts w:ascii="Tahoma" w:hAnsi="Tahoma" w:cs="Tahoma"/>
      <w:sz w:val="16"/>
      <w:szCs w:val="16"/>
    </w:rPr>
  </w:style>
  <w:style w:type="paragraph" w:styleId="aa">
    <w:name w:val="Normal (Web)"/>
    <w:basedOn w:val="a"/>
    <w:uiPriority w:val="99"/>
    <w:unhideWhenUsed/>
    <w:rsid w:val="00AD2B9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List Paragraph"/>
    <w:basedOn w:val="a"/>
    <w:uiPriority w:val="34"/>
    <w:qFormat/>
    <w:rsid w:val="005963C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0117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635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tchernitzkaja.ds23@yandex.ru" TargetMode="External"/><Relationship Id="rId13" Type="http://schemas.openxmlformats.org/officeDocument/2006/relationships/hyperlink" Target="http://www.pandia.ru/text/category/applikatciya/" TargetMode="External"/><Relationship Id="rId18" Type="http://schemas.openxmlformats.org/officeDocument/2006/relationships/image" Target="media/image7.png"/><Relationship Id="rId26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image" Target="media/image10.png"/><Relationship Id="rId7" Type="http://schemas.openxmlformats.org/officeDocument/2006/relationships/endnotes" Target="endnotes.xml"/><Relationship Id="rId12" Type="http://schemas.openxmlformats.org/officeDocument/2006/relationships/hyperlink" Target="http://www.pandia.ru/text/category/vodoem/" TargetMode="External"/><Relationship Id="rId17" Type="http://schemas.openxmlformats.org/officeDocument/2006/relationships/image" Target="media/image6.png"/><Relationship Id="rId25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3.png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10" Type="http://schemas.openxmlformats.org/officeDocument/2006/relationships/image" Target="media/image2.png"/><Relationship Id="rId19" Type="http://schemas.openxmlformats.org/officeDocument/2006/relationships/image" Target="media/image8.pn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hyperlink" Target="http://www.pandia.ru/text/category/vezenie/" TargetMode="External"/><Relationship Id="rId22" Type="http://schemas.openxmlformats.org/officeDocument/2006/relationships/image" Target="media/image11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</TotalTime>
  <Pages>9</Pages>
  <Words>1045</Words>
  <Characters>5963</Characters>
  <Application>Microsoft Office Word</Application>
  <DocSecurity>0</DocSecurity>
  <Lines>49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6995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WinHome</dc:creator>
  <cp:lastModifiedBy>WinHome</cp:lastModifiedBy>
  <cp:revision>11</cp:revision>
  <cp:lastPrinted>2023-02-07T11:05:00Z</cp:lastPrinted>
  <dcterms:created xsi:type="dcterms:W3CDTF">2023-01-16T12:39:00Z</dcterms:created>
  <dcterms:modified xsi:type="dcterms:W3CDTF">2023-02-07T11:06:00Z</dcterms:modified>
</cp:coreProperties>
</file>